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№  </w:t>
      </w:r>
      <w:r w:rsidR="006243B6">
        <w:rPr>
          <w:rFonts w:ascii="Times New Roman" w:hAnsi="Times New Roman" w:cs="Times New Roman"/>
          <w:sz w:val="28"/>
          <w:szCs w:val="28"/>
        </w:rPr>
        <w:t>2</w:t>
      </w: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34B5D" w:rsidRDefault="00234B5D" w:rsidP="00234B5D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34B5D" w:rsidRDefault="00234B5D" w:rsidP="00234B5D">
      <w:pPr>
        <w:pStyle w:val="ConsPlusNormal"/>
        <w:widowControl/>
        <w:ind w:left="4820" w:right="72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  администрации   Брюховецкого сельского поселения Брюховецкого района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34B5D">
        <w:rPr>
          <w:rFonts w:ascii="Times New Roman" w:hAnsi="Times New Roman" w:cs="Times New Roman"/>
          <w:b w:val="0"/>
          <w:color w:val="000000"/>
          <w:sz w:val="28"/>
          <w:szCs w:val="28"/>
        </w:rPr>
        <w:t>от __________ № __________</w:t>
      </w: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B5D" w:rsidRPr="00234B5D" w:rsidRDefault="00234B5D" w:rsidP="00234B5D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 xml:space="preserve">определения стартового размера  финансового предложения </w:t>
      </w:r>
      <w:r>
        <w:rPr>
          <w:rFonts w:ascii="Times New Roman" w:hAnsi="Times New Roman" w:cs="Times New Roman"/>
          <w:bCs w:val="0"/>
          <w:sz w:val="28"/>
          <w:szCs w:val="28"/>
        </w:rPr>
        <w:t>н</w:t>
      </w:r>
      <w:r w:rsidRPr="00925AD2">
        <w:rPr>
          <w:rFonts w:ascii="Times New Roman" w:hAnsi="Times New Roman" w:cs="Times New Roman"/>
          <w:bCs w:val="0"/>
          <w:sz w:val="28"/>
          <w:szCs w:val="28"/>
        </w:rPr>
        <w:t xml:space="preserve">а право </w:t>
      </w: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 xml:space="preserve">размещения  объектов   нестационарной  мелкорозничной  торговли,  </w:t>
      </w:r>
    </w:p>
    <w:p w:rsidR="00234B5D" w:rsidRPr="00925AD2" w:rsidRDefault="00234B5D" w:rsidP="00234B5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25AD2">
        <w:rPr>
          <w:rFonts w:ascii="Times New Roman" w:hAnsi="Times New Roman" w:cs="Times New Roman"/>
          <w:bCs w:val="0"/>
          <w:sz w:val="28"/>
          <w:szCs w:val="28"/>
        </w:rPr>
        <w:t xml:space="preserve">оказания  услуг  на территории  </w:t>
      </w:r>
      <w:r>
        <w:rPr>
          <w:rFonts w:ascii="Times New Roman" w:hAnsi="Times New Roman" w:cs="Times New Roman"/>
          <w:bCs w:val="0"/>
          <w:sz w:val="28"/>
          <w:szCs w:val="28"/>
        </w:rPr>
        <w:t>Брюховецкого сельского поселения Брюховецкого района</w:t>
      </w:r>
    </w:p>
    <w:p w:rsidR="0054402C" w:rsidRPr="00E64093" w:rsidRDefault="0054402C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3493" w:rsidRPr="005C3952" w:rsidRDefault="005E3493" w:rsidP="005E349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S = С x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сезон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3952">
        <w:rPr>
          <w:rFonts w:ascii="Times New Roman" w:hAnsi="Times New Roman" w:cs="Times New Roman"/>
          <w:sz w:val="28"/>
          <w:szCs w:val="28"/>
        </w:rPr>
        <w:t xml:space="preserve"> x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колич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C3952">
        <w:rPr>
          <w:rFonts w:ascii="Times New Roman" w:hAnsi="Times New Roman" w:cs="Times New Roman"/>
          <w:sz w:val="28"/>
          <w:szCs w:val="28"/>
        </w:rPr>
        <w:t>где: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S - стартовый размер финансового предложения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 xml:space="preserve">а право размещения </w:t>
      </w:r>
      <w:r>
        <w:rPr>
          <w:rFonts w:ascii="Times New Roman" w:hAnsi="Times New Roman" w:cs="Times New Roman"/>
          <w:sz w:val="28"/>
          <w:szCs w:val="28"/>
        </w:rPr>
        <w:t xml:space="preserve">объектов  </w:t>
      </w:r>
      <w:r w:rsidRPr="005C3952">
        <w:rPr>
          <w:rFonts w:ascii="Times New Roman" w:hAnsi="Times New Roman" w:cs="Times New Roman"/>
          <w:sz w:val="28"/>
          <w:szCs w:val="28"/>
        </w:rPr>
        <w:t>нестационарн</w:t>
      </w:r>
      <w:r>
        <w:rPr>
          <w:rFonts w:ascii="Times New Roman" w:hAnsi="Times New Roman" w:cs="Times New Roman"/>
          <w:sz w:val="28"/>
          <w:szCs w:val="28"/>
        </w:rPr>
        <w:t>ой  мелкорозничной  торговли,  оказания  услуг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С - базовый размер финансового предложения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 xml:space="preserve">а право размещения </w:t>
      </w:r>
      <w:r>
        <w:rPr>
          <w:rFonts w:ascii="Times New Roman" w:hAnsi="Times New Roman" w:cs="Times New Roman"/>
          <w:sz w:val="28"/>
          <w:szCs w:val="28"/>
        </w:rPr>
        <w:t xml:space="preserve">объекта  </w:t>
      </w:r>
      <w:r w:rsidRPr="005C3952">
        <w:rPr>
          <w:rFonts w:ascii="Times New Roman" w:hAnsi="Times New Roman" w:cs="Times New Roman"/>
          <w:sz w:val="28"/>
          <w:szCs w:val="28"/>
        </w:rPr>
        <w:t>нестационарн</w:t>
      </w:r>
      <w:r>
        <w:rPr>
          <w:rFonts w:ascii="Times New Roman" w:hAnsi="Times New Roman" w:cs="Times New Roman"/>
          <w:sz w:val="28"/>
          <w:szCs w:val="28"/>
        </w:rPr>
        <w:t>ой  мелкорозничной  торговли,  оказания  услуг</w:t>
      </w:r>
      <w:r w:rsidR="00E96D24">
        <w:rPr>
          <w:rFonts w:ascii="Times New Roman" w:hAnsi="Times New Roman" w:cs="Times New Roman"/>
          <w:sz w:val="28"/>
          <w:szCs w:val="28"/>
        </w:rPr>
        <w:t xml:space="preserve"> из расчета до 10 кв. м., объекта</w:t>
      </w:r>
      <w:r w:rsidRPr="005C3952">
        <w:rPr>
          <w:rFonts w:ascii="Times New Roman" w:hAnsi="Times New Roman" w:cs="Times New Roman"/>
          <w:sz w:val="28"/>
          <w:szCs w:val="28"/>
        </w:rPr>
        <w:t>;</w:t>
      </w:r>
    </w:p>
    <w:p w:rsidR="005E3493" w:rsidRPr="005C3952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сезонность </w:t>
      </w:r>
      <w:r w:rsidRPr="005C3952">
        <w:rPr>
          <w:rFonts w:ascii="Times New Roman" w:hAnsi="Times New Roman" w:cs="Times New Roman"/>
          <w:sz w:val="28"/>
          <w:szCs w:val="28"/>
        </w:rPr>
        <w:t xml:space="preserve"> - коэффициент, учитывающий сезонность (К</w:t>
      </w:r>
      <w:r w:rsidR="006C7A4E"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 xml:space="preserve">сезон = 1,5 - с 1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5C3952">
        <w:rPr>
          <w:rFonts w:ascii="Times New Roman" w:hAnsi="Times New Roman" w:cs="Times New Roman"/>
          <w:sz w:val="28"/>
          <w:szCs w:val="28"/>
        </w:rPr>
        <w:t xml:space="preserve"> по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C3952">
        <w:rPr>
          <w:rFonts w:ascii="Times New Roman" w:hAnsi="Times New Roman" w:cs="Times New Roman"/>
          <w:sz w:val="28"/>
          <w:szCs w:val="28"/>
        </w:rPr>
        <w:t xml:space="preserve"> октября, К</w:t>
      </w:r>
      <w:r w:rsidR="006C7A4E"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сезон = 1,0 с 1 ноября по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C3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="00E64093">
        <w:rPr>
          <w:rFonts w:ascii="Times New Roman" w:hAnsi="Times New Roman" w:cs="Times New Roman"/>
          <w:sz w:val="28"/>
          <w:szCs w:val="28"/>
        </w:rPr>
        <w:t>).</w:t>
      </w:r>
    </w:p>
    <w:p w:rsidR="00E64093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>коли</w:t>
      </w:r>
      <w:r>
        <w:rPr>
          <w:rFonts w:ascii="Times New Roman" w:hAnsi="Times New Roman" w:cs="Times New Roman"/>
          <w:sz w:val="28"/>
          <w:szCs w:val="28"/>
        </w:rPr>
        <w:t xml:space="preserve">чество </w:t>
      </w:r>
      <w:r w:rsidRPr="005C3952">
        <w:rPr>
          <w:rFonts w:ascii="Times New Roman" w:hAnsi="Times New Roman" w:cs="Times New Roman"/>
          <w:sz w:val="28"/>
          <w:szCs w:val="28"/>
        </w:rPr>
        <w:t xml:space="preserve"> - количество месяцев, на которое предоставляется место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6D24" w:rsidRPr="00FA40D4" w:rsidRDefault="00E96D24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площадью свыше 10 кв. м., устанавливается дополнительный коэфф</w:t>
      </w:r>
      <w:r w:rsidR="006C7A4E">
        <w:rPr>
          <w:rFonts w:ascii="Times New Roman" w:hAnsi="Times New Roman" w:cs="Times New Roman"/>
          <w:sz w:val="28"/>
          <w:szCs w:val="28"/>
        </w:rPr>
        <w:t>ициент 0,</w:t>
      </w:r>
      <w:r>
        <w:rPr>
          <w:rFonts w:ascii="Times New Roman" w:hAnsi="Times New Roman" w:cs="Times New Roman"/>
          <w:sz w:val="28"/>
          <w:szCs w:val="28"/>
        </w:rPr>
        <w:t xml:space="preserve">5 за каждый дополнительный </w:t>
      </w:r>
      <w:r w:rsidR="006243B6">
        <w:rPr>
          <w:rFonts w:ascii="Times New Roman" w:hAnsi="Times New Roman" w:cs="Times New Roman"/>
          <w:sz w:val="28"/>
          <w:szCs w:val="28"/>
        </w:rPr>
        <w:t xml:space="preserve">квадратный </w:t>
      </w:r>
      <w:r>
        <w:rPr>
          <w:rFonts w:ascii="Times New Roman" w:hAnsi="Times New Roman" w:cs="Times New Roman"/>
          <w:sz w:val="28"/>
          <w:szCs w:val="28"/>
        </w:rPr>
        <w:t>метр площади.</w:t>
      </w:r>
    </w:p>
    <w:p w:rsidR="005E3493" w:rsidRDefault="005E3493" w:rsidP="005E349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разрешение выдается на срок менее 1 месяца, то неделя считается как 0,25, а 1 день считается как 0,03. </w:t>
      </w:r>
    </w:p>
    <w:p w:rsidR="00234B5D" w:rsidRPr="00C1704D" w:rsidRDefault="00234B5D" w:rsidP="00234B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4B5D" w:rsidRPr="005C3952" w:rsidRDefault="00234B5D" w:rsidP="00234B5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Таблица базового размера финансового предложения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>а право</w:t>
      </w:r>
    </w:p>
    <w:p w:rsidR="00234B5D" w:rsidRDefault="00234B5D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размещения 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мелкорозничной  торговли,  оказания  услуг </w:t>
      </w:r>
      <w:r w:rsidRPr="005C3952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Брюховецкого сельского поселения </w:t>
      </w:r>
    </w:p>
    <w:p w:rsidR="00234B5D" w:rsidRDefault="00234B5D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234B5D" w:rsidRPr="005C3952" w:rsidRDefault="00234B5D" w:rsidP="00234B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521"/>
        <w:gridCol w:w="2551"/>
      </w:tblGrid>
      <w:tr w:rsidR="00234B5D" w:rsidRPr="005C3952" w:rsidTr="00E64093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B7098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4B5D"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B5D" w:rsidRPr="005C395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234B5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Default="00234B5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Базовый размер </w:t>
            </w:r>
            <w:r w:rsidRPr="005C395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финансового   </w:t>
            </w:r>
            <w:r w:rsidRPr="005C395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предложения (С) </w:t>
            </w:r>
            <w:r w:rsidRPr="005C3952">
              <w:rPr>
                <w:rFonts w:ascii="Times New Roman" w:hAnsi="Times New Roman" w:cs="Times New Roman"/>
                <w:sz w:val="28"/>
                <w:szCs w:val="28"/>
              </w:rPr>
              <w:br/>
              <w:t>(рублей/1 место)</w:t>
            </w:r>
          </w:p>
          <w:p w:rsidR="00E64093" w:rsidRPr="005C3952" w:rsidRDefault="00E64093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B5D" w:rsidRPr="00EF709A" w:rsidTr="00E64093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B5D" w:rsidRPr="00E64093" w:rsidRDefault="00234B5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B5D" w:rsidRPr="00E64093" w:rsidRDefault="00234B5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B5D" w:rsidRPr="00E64093" w:rsidRDefault="00234B5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34B5D" w:rsidRPr="005C3952" w:rsidTr="00E6409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234B5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234B5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Мор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оженое, прохладительные напитки, </w:t>
            </w:r>
            <w:r w:rsidRPr="00FA40D4">
              <w:rPr>
                <w:rFonts w:ascii="Times New Roman" w:hAnsi="Times New Roman" w:cs="Times New Roman"/>
                <w:sz w:val="28"/>
                <w:szCs w:val="28"/>
              </w:rPr>
              <w:t xml:space="preserve">коктейли </w:t>
            </w: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4B5D" w:rsidRPr="005C3952" w:rsidRDefault="006B502E" w:rsidP="00B30A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96D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234B5D" w:rsidRPr="005C3952" w:rsidTr="00E6409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234B5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B5D" w:rsidRPr="005C3952" w:rsidRDefault="00234B5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Прохладительные напитки в кеговой таре, на розлив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34B5D" w:rsidRPr="005C3952" w:rsidRDefault="006B502E" w:rsidP="00E96D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0A3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54402C" w:rsidRPr="005C3952" w:rsidTr="00E64093">
        <w:trPr>
          <w:trHeight w:val="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402C" w:rsidRPr="005C3952" w:rsidRDefault="0054402C" w:rsidP="001E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402C" w:rsidRPr="005C3952" w:rsidRDefault="0054402C" w:rsidP="001E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Бахчевые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402C" w:rsidRPr="005C3952" w:rsidRDefault="0054402C" w:rsidP="001E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C522ED" w:rsidRPr="005C3952" w:rsidTr="00E64093">
        <w:trPr>
          <w:trHeight w:val="4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22ED" w:rsidRPr="005C3952" w:rsidRDefault="0054402C" w:rsidP="005440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22ED" w:rsidRPr="005C3952" w:rsidRDefault="0054402C" w:rsidP="005440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2ED" w:rsidRPr="005C3952" w:rsidRDefault="0054402C" w:rsidP="005440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522ED" w:rsidRPr="005C3952" w:rsidTr="00E64093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522ED" w:rsidRDefault="00BE02CF" w:rsidP="003B2C1E">
            <w:pPr>
              <w:pStyle w:val="ConsPlusNormal"/>
              <w:ind w:left="-7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2ED" w:rsidRPr="005C3952" w:rsidRDefault="00C522ED" w:rsidP="00C522E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Плодоовощная продукция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2ED" w:rsidRDefault="006B502E" w:rsidP="003B2C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B2C1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C522ED" w:rsidRPr="005C3952" w:rsidTr="00E64093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2ED" w:rsidRDefault="00C522E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2ED" w:rsidRDefault="00C522E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Автоматы розничной продажи:</w:t>
            </w:r>
          </w:p>
          <w:p w:rsidR="00C522ED" w:rsidRDefault="00C522E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безалкогольных прохладительных напитков;</w:t>
            </w:r>
          </w:p>
          <w:p w:rsidR="00C522ED" w:rsidRPr="005C3952" w:rsidRDefault="00C522E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кофе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2ED" w:rsidRDefault="00C522E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2ED" w:rsidRDefault="006B502E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22E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C522ED" w:rsidRPr="005C3952" w:rsidRDefault="006B502E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22E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522ED" w:rsidRPr="005C3952" w:rsidTr="00E64093">
        <w:trPr>
          <w:trHeight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22ED" w:rsidRDefault="00C522ED" w:rsidP="00B30A3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522ED" w:rsidRPr="00FA40D4" w:rsidRDefault="00C522ED" w:rsidP="0028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0D4">
              <w:rPr>
                <w:rFonts w:ascii="Times New Roman" w:hAnsi="Times New Roman" w:cs="Times New Roman"/>
                <w:sz w:val="28"/>
                <w:szCs w:val="28"/>
              </w:rPr>
              <w:t>Хвойные деревья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2ED" w:rsidRDefault="00C522ED" w:rsidP="002836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C522ED" w:rsidRPr="005C3952" w:rsidTr="00E64093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522ED" w:rsidRDefault="00C522ED" w:rsidP="00B30A39">
            <w:pPr>
              <w:pStyle w:val="ConsPlusNormal"/>
              <w:ind w:left="-7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C522ED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Хлебобулочные, выпечные изделия  в промышленной упаковке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2ED" w:rsidRDefault="00C01A74" w:rsidP="00C01A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22E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B2C1E" w:rsidRPr="005C3952" w:rsidTr="00E64093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Default="003B2C1E" w:rsidP="0077480C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77480C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 (соленая, живая), раки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Default="006B502E" w:rsidP="007748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B2C1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B2C1E" w:rsidRPr="005C3952" w:rsidTr="00E64093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Default="003B2C1E" w:rsidP="0077480C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электромобилей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Default="00D226C6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3B2C1E" w:rsidRPr="005C3952" w:rsidTr="00C01A74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2C1E" w:rsidRDefault="003B2C1E" w:rsidP="00DA2CCF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2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Поп-корн, 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Pr="00E64093" w:rsidRDefault="00627BEB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3B2C1E" w:rsidRPr="005C3952" w:rsidTr="00C01A74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C1E" w:rsidRDefault="003B2C1E" w:rsidP="00DA2CCF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2C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Аттракционы: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Default="003B2C1E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A74" w:rsidRPr="005C3952" w:rsidTr="00C01A74">
        <w:trPr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1A74" w:rsidRDefault="00C01A74" w:rsidP="0077480C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Default="00C01A74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механизированные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Default="00C01A74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3B2C1E" w:rsidRPr="005C3952" w:rsidTr="00E64093">
        <w:trPr>
          <w:trHeight w:val="150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B2C1E" w:rsidRDefault="003B2C1E" w:rsidP="00B30A3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механизированные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Default="00C01A74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3B2C1E" w:rsidRPr="005C3952" w:rsidTr="00E64093">
        <w:trPr>
          <w:trHeight w:val="18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Default="003B2C1E" w:rsidP="00B30A3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Pr="00FA40D4" w:rsidRDefault="003B2C1E" w:rsidP="00B30A3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надувные, водные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2C1E" w:rsidRDefault="00C01A74" w:rsidP="00B30A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B2C1E" w:rsidRPr="005C3952" w:rsidTr="00E64093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Default="003B2C1E" w:rsidP="00DA2CCF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2C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2C1E" w:rsidRDefault="003B2C1E" w:rsidP="0077480C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Объекты с круглогодичным режимом работы осуществляющие реализацию продовольственные и непродовольственные группы товаров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B2C1E" w:rsidRDefault="006B502E" w:rsidP="0077480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B2C1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07BBD" w:rsidRDefault="00C01A74" w:rsidP="00907BB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07BBD">
        <w:rPr>
          <w:rFonts w:ascii="Times New Roman" w:hAnsi="Times New Roman" w:cs="Times New Roman"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C3952">
        <w:rPr>
          <w:rFonts w:ascii="Times New Roman" w:hAnsi="Times New Roman" w:cs="Times New Roman"/>
          <w:sz w:val="28"/>
          <w:szCs w:val="28"/>
        </w:rPr>
        <w:t>а право</w:t>
      </w:r>
      <w:r w:rsidR="00907BBD">
        <w:rPr>
          <w:rFonts w:ascii="Times New Roman" w:hAnsi="Times New Roman" w:cs="Times New Roman"/>
          <w:sz w:val="28"/>
          <w:szCs w:val="28"/>
        </w:rPr>
        <w:t xml:space="preserve"> </w:t>
      </w:r>
      <w:r w:rsidRPr="005C3952">
        <w:rPr>
          <w:rFonts w:ascii="Times New Roman" w:hAnsi="Times New Roman" w:cs="Times New Roman"/>
          <w:sz w:val="28"/>
          <w:szCs w:val="28"/>
        </w:rPr>
        <w:t xml:space="preserve">размещения </w:t>
      </w:r>
    </w:p>
    <w:p w:rsidR="00907BBD" w:rsidRDefault="00C01A74" w:rsidP="00907BB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C3952">
        <w:rPr>
          <w:rFonts w:ascii="Times New Roman" w:hAnsi="Times New Roman" w:cs="Times New Roman"/>
          <w:sz w:val="28"/>
          <w:szCs w:val="28"/>
        </w:rPr>
        <w:t>объектов</w:t>
      </w:r>
      <w:r>
        <w:rPr>
          <w:rFonts w:ascii="Times New Roman" w:hAnsi="Times New Roman" w:cs="Times New Roman"/>
          <w:sz w:val="28"/>
          <w:szCs w:val="28"/>
        </w:rPr>
        <w:t xml:space="preserve">  нестационарной  мелко</w:t>
      </w:r>
      <w:r w:rsidR="00B7098D">
        <w:rPr>
          <w:rFonts w:ascii="Times New Roman" w:hAnsi="Times New Roman" w:cs="Times New Roman"/>
          <w:sz w:val="28"/>
          <w:szCs w:val="28"/>
        </w:rPr>
        <w:t>розничной  торговли, оказания</w:t>
      </w:r>
    </w:p>
    <w:p w:rsidR="00C01A74" w:rsidRDefault="00C01A74" w:rsidP="00907BB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5C3952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 Брюховецкого сельского поселения </w:t>
      </w:r>
    </w:p>
    <w:p w:rsidR="00B7098D" w:rsidRDefault="00C01A74" w:rsidP="00C01A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r w:rsidRPr="00B7098D">
        <w:rPr>
          <w:rFonts w:ascii="Times New Roman" w:hAnsi="Times New Roman" w:cs="Times New Roman"/>
          <w:sz w:val="28"/>
          <w:szCs w:val="28"/>
        </w:rPr>
        <w:t>района</w:t>
      </w:r>
      <w:r w:rsidR="000C1A6B" w:rsidRPr="00B7098D">
        <w:rPr>
          <w:rFonts w:ascii="Times New Roman" w:hAnsi="Times New Roman" w:cs="Times New Roman"/>
          <w:sz w:val="28"/>
          <w:szCs w:val="28"/>
        </w:rPr>
        <w:t xml:space="preserve"> </w:t>
      </w:r>
      <w:r w:rsidR="00B7098D" w:rsidRPr="00B7098D">
        <w:rPr>
          <w:rFonts w:ascii="Times New Roman" w:hAnsi="Times New Roman" w:cs="Times New Roman"/>
          <w:sz w:val="28"/>
          <w:szCs w:val="28"/>
        </w:rPr>
        <w:t xml:space="preserve">в дни проведения праздничных </w:t>
      </w:r>
    </w:p>
    <w:p w:rsidR="00C01A74" w:rsidRPr="00B7098D" w:rsidRDefault="00B7098D" w:rsidP="00C01A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7098D">
        <w:rPr>
          <w:rFonts w:ascii="Times New Roman" w:hAnsi="Times New Roman" w:cs="Times New Roman"/>
          <w:sz w:val="28"/>
          <w:szCs w:val="28"/>
        </w:rPr>
        <w:t>мероприятий, имеющих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98D">
        <w:rPr>
          <w:rFonts w:ascii="Times New Roman" w:hAnsi="Times New Roman" w:cs="Times New Roman"/>
          <w:sz w:val="28"/>
          <w:szCs w:val="28"/>
        </w:rPr>
        <w:t>краткосрочный характер</w:t>
      </w:r>
    </w:p>
    <w:p w:rsidR="00C01A74" w:rsidRPr="005C3952" w:rsidRDefault="00C01A74" w:rsidP="00C01A7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6521"/>
        <w:gridCol w:w="2551"/>
      </w:tblGrid>
      <w:tr w:rsidR="00C01A74" w:rsidRPr="005C3952" w:rsidTr="00D14AC9">
        <w:trPr>
          <w:cantSplit/>
          <w:trHeight w:val="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B7098D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1A74" w:rsidRPr="005C3952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A74" w:rsidRPr="005C3952" w:rsidRDefault="00C01A74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952">
              <w:rPr>
                <w:rFonts w:ascii="Times New Roman" w:hAnsi="Times New Roman" w:cs="Times New Roman"/>
                <w:sz w:val="28"/>
                <w:szCs w:val="28"/>
              </w:rPr>
              <w:t>Ассортимент товаров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7BBD" w:rsidRPr="00907BBD" w:rsidRDefault="00907BBD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  <w:p w:rsidR="00C01A74" w:rsidRDefault="00907BBD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BBD">
              <w:rPr>
                <w:rFonts w:ascii="Times New Roman" w:hAnsi="Times New Roman" w:cs="Times New Roman"/>
                <w:sz w:val="28"/>
                <w:szCs w:val="28"/>
              </w:rPr>
              <w:t>(1 день</w:t>
            </w:r>
            <w:r w:rsidR="00C01A74" w:rsidRPr="00907BBD">
              <w:rPr>
                <w:rFonts w:ascii="Times New Roman" w:hAnsi="Times New Roman" w:cs="Times New Roman"/>
                <w:sz w:val="28"/>
                <w:szCs w:val="28"/>
              </w:rPr>
              <w:t>/1 место)</w:t>
            </w:r>
          </w:p>
          <w:p w:rsidR="00C01A74" w:rsidRPr="005C3952" w:rsidRDefault="00C01A74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A74" w:rsidRPr="00EF709A" w:rsidTr="00D14AC9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A74" w:rsidRPr="00E64093" w:rsidRDefault="00C01A74" w:rsidP="00D14AC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A74" w:rsidRPr="005C3952" w:rsidTr="00D14AC9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Default="00C01A74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1A74" w:rsidRPr="00FA40D4" w:rsidRDefault="00C01A74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Воздушные шары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, игрушки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9A15EE" w:rsidP="00C01A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C01A74" w:rsidRPr="005C3952" w:rsidTr="009A15EE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1A74" w:rsidRDefault="00C01A74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Pr="00FA40D4" w:rsidRDefault="00DA2CCF" w:rsidP="009A15EE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Поп-корн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01A74" w:rsidRPr="00E64093" w:rsidRDefault="00C01A74" w:rsidP="009A1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4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A15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A15EE" w:rsidRPr="005C3952" w:rsidTr="00F17C5D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Default="009A15EE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15EE" w:rsidRDefault="009A15EE" w:rsidP="009A15EE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Сладкая вата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15EE" w:rsidRPr="00E64093" w:rsidRDefault="009A15EE" w:rsidP="009A15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F17C5D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Прохладительные напитки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3031B0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  <w:tr w:rsidR="00F17C5D" w:rsidRPr="005C3952" w:rsidTr="00F17C5D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Pr="00FA40D4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Аттракционы: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5D" w:rsidRPr="005C3952" w:rsidTr="00F17C5D">
        <w:trPr>
          <w:trHeight w:val="127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Футбол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Палатка тир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Дарц, игровые стол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</w:tr>
      <w:tr w:rsidR="00F17C5D" w:rsidRPr="005C3952" w:rsidTr="009A15EE">
        <w:trPr>
          <w:trHeight w:val="12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Машинки (1 штука)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</w:tr>
      <w:tr w:rsidR="00F17C5D" w:rsidRPr="005C3952" w:rsidTr="009A15EE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Батут тарзанка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Бассейн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Компьютерный стол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17C5D" w:rsidRPr="005C3952" w:rsidTr="00F17C5D">
        <w:trPr>
          <w:trHeight w:val="127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Батут: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C5D" w:rsidRPr="005C3952" w:rsidTr="00907BB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907BBD" w:rsidP="00907BBD">
            <w:pPr>
              <w:pStyle w:val="ConsPlusNormal"/>
              <w:ind w:left="-77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907BBD" w:rsidP="00907BBD">
            <w:pPr>
              <w:pStyle w:val="ConsPlusNormal"/>
              <w:ind w:hanging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907BB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7BBD" w:rsidRPr="005C3952" w:rsidTr="00F17C5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BBD" w:rsidRDefault="00907BB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7BBD" w:rsidRDefault="00907BB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40 кв. 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7BBD" w:rsidRDefault="00907BBD" w:rsidP="00907BBD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F17C5D" w:rsidRPr="005C3952" w:rsidTr="00F17C5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100 кв.м.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F17C5D" w:rsidRPr="005C3952" w:rsidTr="00C01A7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100 кв.м.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F17C5D" w:rsidRPr="005C3952" w:rsidTr="00F17C5D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C5D" w:rsidRDefault="00F17C5D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C5D" w:rsidRDefault="00F17C5D" w:rsidP="00D14AC9">
            <w:pPr>
              <w:pStyle w:val="ConsPlusNormal"/>
              <w:ind w:left="-7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3031B0" w:rsidRPr="005C3952" w:rsidTr="00F17C5D"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Продукция общественного питания: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1B0" w:rsidRPr="005C3952" w:rsidTr="00F17C5D">
        <w:trPr>
          <w:trHeight w:val="142"/>
        </w:trPr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Шашлык</w:t>
            </w:r>
          </w:p>
        </w:tc>
        <w:tc>
          <w:tcPr>
            <w:tcW w:w="255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</w:t>
            </w:r>
          </w:p>
        </w:tc>
      </w:tr>
      <w:tr w:rsidR="003031B0" w:rsidRPr="005C3952" w:rsidTr="00C01A74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Сосиски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3031B0" w:rsidRPr="005C3952" w:rsidTr="006C7A4E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031B0" w:rsidRDefault="003031B0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3031B0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031B0" w:rsidRDefault="003031B0" w:rsidP="00D14A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6C7A4E" w:rsidRPr="005C3952" w:rsidTr="006C7A4E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6C7A4E" w:rsidP="00D14AC9">
            <w:pPr>
              <w:pStyle w:val="ConsPlusNormal"/>
              <w:ind w:left="-7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7A4E" w:rsidRDefault="006C7A4E" w:rsidP="00D14AC9">
            <w:pPr>
              <w:pStyle w:val="ConsPlusNormal"/>
              <w:ind w:hanging="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Бакалея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7A4E" w:rsidRDefault="006C7A4E" w:rsidP="006C7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</w:t>
            </w:r>
          </w:p>
        </w:tc>
      </w:tr>
    </w:tbl>
    <w:p w:rsidR="00884D3C" w:rsidRDefault="00884D3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1A6B" w:rsidRDefault="000C1A6B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755DEC" w:rsidRDefault="00755DEC" w:rsidP="00755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755DEC" w:rsidRDefault="00755DEC" w:rsidP="00E64093">
      <w:pPr>
        <w:pStyle w:val="ConsPlusNormal"/>
        <w:widowControl/>
        <w:ind w:righ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</w:t>
      </w:r>
      <w:r w:rsidR="00E6409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Л.В. Карпенко</w:t>
      </w:r>
    </w:p>
    <w:p w:rsidR="00755DEC" w:rsidRDefault="00755DEC" w:rsidP="00234B5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77288" w:rsidRDefault="00477288"/>
    <w:sectPr w:rsidR="00477288" w:rsidSect="00234B5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FC3" w:rsidRDefault="00286FC3" w:rsidP="00234B5D">
      <w:r>
        <w:separator/>
      </w:r>
    </w:p>
  </w:endnote>
  <w:endnote w:type="continuationSeparator" w:id="1">
    <w:p w:rsidR="00286FC3" w:rsidRDefault="00286FC3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FC3" w:rsidRDefault="00286FC3" w:rsidP="00234B5D">
      <w:r>
        <w:separator/>
      </w:r>
    </w:p>
  </w:footnote>
  <w:footnote w:type="continuationSeparator" w:id="1">
    <w:p w:rsidR="00286FC3" w:rsidRDefault="00286FC3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234B5D" w:rsidRDefault="003D493C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4402C">
          <w:rPr>
            <w:noProof/>
            <w:sz w:val="28"/>
            <w:szCs w:val="28"/>
          </w:rPr>
          <w:t>3</w:t>
        </w:r>
        <w:r w:rsidRPr="00234B5D">
          <w:rPr>
            <w:sz w:val="28"/>
            <w:szCs w:val="28"/>
          </w:rPr>
          <w:fldChar w:fldCharType="end"/>
        </w:r>
      </w:p>
    </w:sdtContent>
  </w:sdt>
  <w:p w:rsidR="00234B5D" w:rsidRDefault="00234B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B5D"/>
    <w:rsid w:val="00011FF6"/>
    <w:rsid w:val="000C1A6B"/>
    <w:rsid w:val="00102B58"/>
    <w:rsid w:val="001C4F15"/>
    <w:rsid w:val="0022304C"/>
    <w:rsid w:val="00234B5D"/>
    <w:rsid w:val="00286FC3"/>
    <w:rsid w:val="002A5C92"/>
    <w:rsid w:val="002D37E6"/>
    <w:rsid w:val="003031B0"/>
    <w:rsid w:val="00336C14"/>
    <w:rsid w:val="003B2C1E"/>
    <w:rsid w:val="003D493C"/>
    <w:rsid w:val="004334FF"/>
    <w:rsid w:val="00456794"/>
    <w:rsid w:val="00477288"/>
    <w:rsid w:val="00536285"/>
    <w:rsid w:val="00536CC4"/>
    <w:rsid w:val="0054402C"/>
    <w:rsid w:val="005E3493"/>
    <w:rsid w:val="006243B6"/>
    <w:rsid w:val="00627BEB"/>
    <w:rsid w:val="006B502E"/>
    <w:rsid w:val="006C7A4E"/>
    <w:rsid w:val="00755DEC"/>
    <w:rsid w:val="007A348A"/>
    <w:rsid w:val="00884D3C"/>
    <w:rsid w:val="00907BBD"/>
    <w:rsid w:val="00913821"/>
    <w:rsid w:val="00933EA5"/>
    <w:rsid w:val="009870C8"/>
    <w:rsid w:val="009A15EE"/>
    <w:rsid w:val="009A6D50"/>
    <w:rsid w:val="00AC6689"/>
    <w:rsid w:val="00B30A39"/>
    <w:rsid w:val="00B7098D"/>
    <w:rsid w:val="00BE02CF"/>
    <w:rsid w:val="00C01A74"/>
    <w:rsid w:val="00C522ED"/>
    <w:rsid w:val="00CA670C"/>
    <w:rsid w:val="00D226C6"/>
    <w:rsid w:val="00DA2CCF"/>
    <w:rsid w:val="00E64093"/>
    <w:rsid w:val="00E8098E"/>
    <w:rsid w:val="00E96D24"/>
    <w:rsid w:val="00F17C5D"/>
    <w:rsid w:val="00F71310"/>
    <w:rsid w:val="00FB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uiPriority w:val="9"/>
    <w:qFormat/>
    <w:rsid w:val="00B7098D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755DE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DEC"/>
    <w:rPr>
      <w:rFonts w:ascii="Tahoma" w:eastAsia="SimSun" w:hAnsi="Tahoma" w:cs="Tahoma"/>
      <w:sz w:val="16"/>
      <w:szCs w:val="16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B7098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15</cp:revision>
  <cp:lastPrinted>2015-07-17T11:10:00Z</cp:lastPrinted>
  <dcterms:created xsi:type="dcterms:W3CDTF">2015-06-16T05:08:00Z</dcterms:created>
  <dcterms:modified xsi:type="dcterms:W3CDTF">2015-07-17T11:10:00Z</dcterms:modified>
</cp:coreProperties>
</file>